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07946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:rsidR="00007946" w:rsidRPr="0082569C" w:rsidRDefault="004D6D76" w:rsidP="005E2735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 xml:space="preserve">„Sukcesywną dostawę  </w:t>
      </w:r>
      <w:r>
        <w:rPr>
          <w:b/>
          <w:bCs/>
          <w:sz w:val="22"/>
          <w:szCs w:val="22"/>
        </w:rPr>
        <w:t xml:space="preserve">leków”  </w:t>
      </w:r>
      <w:r w:rsidRPr="00243231">
        <w:rPr>
          <w:b/>
          <w:sz w:val="22"/>
          <w:szCs w:val="22"/>
        </w:rPr>
        <w:t>(</w:t>
      </w:r>
      <w:r w:rsidRPr="006B416B">
        <w:rPr>
          <w:b/>
          <w:sz w:val="22"/>
          <w:szCs w:val="22"/>
        </w:rPr>
        <w:t>SR/XV-270-</w:t>
      </w:r>
      <w:r>
        <w:rPr>
          <w:b/>
          <w:sz w:val="22"/>
          <w:szCs w:val="22"/>
        </w:rPr>
        <w:t>04.PH/22</w:t>
      </w:r>
      <w:r w:rsidRPr="00243231">
        <w:rPr>
          <w:b/>
          <w:sz w:val="22"/>
          <w:szCs w:val="22"/>
        </w:rPr>
        <w:t>)</w:t>
      </w:r>
      <w:bookmarkStart w:id="0" w:name="_GoBack"/>
      <w:bookmarkEnd w:id="0"/>
    </w:p>
    <w:p w:rsidR="005524CD" w:rsidRPr="00FB21D3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07946"/>
    <w:rsid w:val="0001430F"/>
    <w:rsid w:val="00055408"/>
    <w:rsid w:val="000B1B11"/>
    <w:rsid w:val="001762B2"/>
    <w:rsid w:val="00202855"/>
    <w:rsid w:val="002E6546"/>
    <w:rsid w:val="004614D5"/>
    <w:rsid w:val="004D6D76"/>
    <w:rsid w:val="00504298"/>
    <w:rsid w:val="005505AF"/>
    <w:rsid w:val="005524CD"/>
    <w:rsid w:val="005E2735"/>
    <w:rsid w:val="00625004"/>
    <w:rsid w:val="00667DDB"/>
    <w:rsid w:val="006C67AF"/>
    <w:rsid w:val="00704464"/>
    <w:rsid w:val="007B2485"/>
    <w:rsid w:val="00895D54"/>
    <w:rsid w:val="009E0857"/>
    <w:rsid w:val="00A47531"/>
    <w:rsid w:val="00A6418E"/>
    <w:rsid w:val="00AC1E20"/>
    <w:rsid w:val="00AD6B58"/>
    <w:rsid w:val="00B70498"/>
    <w:rsid w:val="00BA6812"/>
    <w:rsid w:val="00C63808"/>
    <w:rsid w:val="00C679F6"/>
    <w:rsid w:val="00D4691F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5BE3-F2F2-475B-9C19-1AB0CE44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2</cp:revision>
  <dcterms:created xsi:type="dcterms:W3CDTF">2022-02-11T10:00:00Z</dcterms:created>
  <dcterms:modified xsi:type="dcterms:W3CDTF">2022-02-11T10:00:00Z</dcterms:modified>
</cp:coreProperties>
</file>