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BFF" w14:textId="77777777" w:rsidR="0042377A" w:rsidRDefault="0042377A" w:rsidP="00EF45B6">
      <w:pPr>
        <w:spacing w:after="0"/>
        <w:rPr>
          <w:rFonts w:ascii="Times New Roman" w:eastAsia="Liberation Sans" w:hAnsi="Times New Roman" w:cs="Times New Roman"/>
          <w:color w:val="000000"/>
          <w:lang w:eastAsia="ar-SA"/>
        </w:rPr>
      </w:pPr>
    </w:p>
    <w:p w14:paraId="666523BD" w14:textId="77777777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2377A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118F315" w14:textId="30A78642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12268">
        <w:rPr>
          <w:rFonts w:ascii="Arial" w:eastAsia="Times New Roman" w:hAnsi="Arial" w:cs="Arial"/>
          <w:b/>
          <w:sz w:val="20"/>
          <w:szCs w:val="20"/>
          <w:lang w:eastAsia="x-none"/>
        </w:rPr>
        <w:t>SR/XV-270-</w:t>
      </w:r>
      <w:r w:rsidR="00212268" w:rsidRPr="00212268">
        <w:rPr>
          <w:rFonts w:ascii="Arial" w:eastAsia="Times New Roman" w:hAnsi="Arial" w:cs="Arial"/>
          <w:b/>
          <w:sz w:val="20"/>
          <w:szCs w:val="20"/>
          <w:lang w:eastAsia="x-none"/>
        </w:rPr>
        <w:t>12</w:t>
      </w:r>
      <w:r w:rsidRPr="00212268">
        <w:rPr>
          <w:rFonts w:ascii="Arial" w:eastAsia="Times New Roman" w:hAnsi="Arial" w:cs="Arial"/>
          <w:b/>
          <w:sz w:val="20"/>
          <w:szCs w:val="20"/>
          <w:lang w:eastAsia="x-none"/>
        </w:rPr>
        <w:t>-EFK/26</w:t>
      </w:r>
    </w:p>
    <w:p w14:paraId="45325C46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77A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SWZ</w:t>
      </w:r>
    </w:p>
    <w:p w14:paraId="380AB5A2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E6D747" w14:textId="77777777" w:rsidR="0042377A" w:rsidRPr="0042377A" w:rsidRDefault="0042377A" w:rsidP="0042377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DD86F2" w14:textId="77777777" w:rsidR="0042377A" w:rsidRPr="0042377A" w:rsidRDefault="0042377A" w:rsidP="0042377A">
      <w:pPr>
        <w:widowControl w:val="0"/>
        <w:suppressAutoHyphens/>
        <w:autoSpaceDN w:val="0"/>
        <w:spacing w:after="0" w:line="240" w:lineRule="auto"/>
        <w:ind w:right="-57" w:firstLine="708"/>
        <w:jc w:val="both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x-none"/>
        </w:rPr>
      </w:pPr>
    </w:p>
    <w:p w14:paraId="2C8EEF0C" w14:textId="77777777" w:rsidR="0042377A" w:rsidRPr="0042377A" w:rsidRDefault="0042377A" w:rsidP="0042377A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2377A">
        <w:rPr>
          <w:rFonts w:ascii="Arial" w:eastAsia="Calibri" w:hAnsi="Arial" w:cs="Arial"/>
          <w:b/>
          <w:sz w:val="20"/>
          <w:szCs w:val="20"/>
        </w:rPr>
        <w:t>Wykonawca:</w:t>
      </w:r>
    </w:p>
    <w:p w14:paraId="02756007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6BF196A6" w14:textId="77777777" w:rsidR="0042377A" w:rsidRPr="0042377A" w:rsidRDefault="0042377A" w:rsidP="0042377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2377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42377A">
        <w:rPr>
          <w:rFonts w:ascii="Arial" w:eastAsia="Calibri" w:hAnsi="Arial" w:cs="Arial"/>
          <w:i/>
          <w:sz w:val="16"/>
          <w:szCs w:val="16"/>
        </w:rPr>
        <w:t>)</w:t>
      </w:r>
    </w:p>
    <w:p w14:paraId="2E2D61A8" w14:textId="77777777" w:rsidR="0042377A" w:rsidRPr="0042377A" w:rsidRDefault="0042377A" w:rsidP="0042377A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42377A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1E084479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E3792A6" w14:textId="77777777" w:rsidR="0042377A" w:rsidRPr="0042377A" w:rsidRDefault="0042377A" w:rsidP="0042377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795CEFF2" w:rsidR="00EF45B6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cyfrowa transformacja Szpitala Miejskiego im. F.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 w Poznaniu: integracja i rozbudowa systemów IT, digitalizacja dokumentacji medycznej,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cyberbezpieczeństwo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, AI z dostępem do centralnego repozytorium </w:t>
      </w:r>
      <w:r w:rsidRPr="00212268">
        <w:rPr>
          <w:rFonts w:ascii="Arial" w:eastAsia="Calibri" w:hAnsi="Arial" w:cs="Arial"/>
          <w:b/>
          <w:sz w:val="20"/>
          <w:szCs w:val="20"/>
        </w:rPr>
        <w:t>danych</w:t>
      </w:r>
      <w:r w:rsidR="00CB56A7" w:rsidRPr="00212268">
        <w:rPr>
          <w:rFonts w:ascii="Arial" w:eastAsia="Calibri" w:hAnsi="Arial" w:cs="Arial"/>
          <w:b/>
          <w:sz w:val="20"/>
          <w:szCs w:val="20"/>
        </w:rPr>
        <w:t xml:space="preserve"> – CZĘŚĆ II</w:t>
      </w:r>
      <w:r w:rsidRPr="00212268">
        <w:rPr>
          <w:rFonts w:ascii="Arial" w:eastAsia="Calibri" w:hAnsi="Arial" w:cs="Arial"/>
          <w:b/>
          <w:sz w:val="20"/>
          <w:szCs w:val="20"/>
        </w:rPr>
        <w:t>, o sygnaturze SR/XV-270-</w:t>
      </w:r>
      <w:r w:rsidR="00212268" w:rsidRPr="00212268">
        <w:rPr>
          <w:rFonts w:ascii="Arial" w:eastAsia="Calibri" w:hAnsi="Arial" w:cs="Arial"/>
          <w:b/>
          <w:sz w:val="20"/>
          <w:szCs w:val="20"/>
        </w:rPr>
        <w:t>12</w:t>
      </w:r>
      <w:r w:rsidRPr="00212268">
        <w:rPr>
          <w:rFonts w:ascii="Arial" w:eastAsia="Calibri" w:hAnsi="Arial" w:cs="Arial"/>
          <w:b/>
          <w:sz w:val="20"/>
          <w:szCs w:val="20"/>
        </w:rPr>
        <w:t>-EFK/26</w:t>
      </w:r>
      <w:r w:rsidRPr="00212268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212268">
        <w:rPr>
          <w:rFonts w:ascii="Arial" w:eastAsia="Calibri" w:hAnsi="Arial" w:cs="Arial"/>
          <w:sz w:val="20"/>
          <w:szCs w:val="20"/>
        </w:rPr>
        <w:t>,</w:t>
      </w:r>
      <w:r w:rsidRPr="0021226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212268">
        <w:rPr>
          <w:rFonts w:ascii="Arial" w:eastAsia="Calibri" w:hAnsi="Arial" w:cs="Arial"/>
          <w:sz w:val="20"/>
          <w:szCs w:val="20"/>
        </w:rPr>
        <w:t>prowadzonego</w:t>
      </w:r>
      <w:r w:rsidRPr="001E0AB4">
        <w:rPr>
          <w:rFonts w:ascii="Arial" w:eastAsia="Calibri" w:hAnsi="Arial" w:cs="Arial"/>
          <w:sz w:val="20"/>
          <w:szCs w:val="20"/>
        </w:rPr>
        <w:t xml:space="preserve"> przez Szpital Miejski im. Franciszka </w:t>
      </w:r>
      <w:proofErr w:type="spellStart"/>
      <w:r w:rsidRPr="001E0AB4">
        <w:rPr>
          <w:rFonts w:ascii="Arial" w:eastAsia="Calibri" w:hAnsi="Arial" w:cs="Arial"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sz w:val="20"/>
          <w:szCs w:val="20"/>
        </w:rPr>
        <w:t xml:space="preserve">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68E3E22" w14:textId="77777777" w:rsidR="00E92263" w:rsidRPr="00BC1117" w:rsidRDefault="00EF45B6" w:rsidP="00BC111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C1117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BC1117">
        <w:rPr>
          <w:rFonts w:ascii="Arial" w:hAnsi="Arial" w:cs="Arial"/>
          <w:sz w:val="20"/>
          <w:szCs w:val="20"/>
        </w:rPr>
        <w:t> </w:t>
      </w:r>
      <w:r w:rsidRPr="00BC1117">
        <w:rPr>
          <w:rFonts w:ascii="Arial" w:hAnsi="Arial" w:cs="Arial"/>
          <w:sz w:val="20"/>
          <w:szCs w:val="20"/>
        </w:rPr>
        <w:t xml:space="preserve">Urz. UE nr L 229 z 31.7.2014, str. 1), </w:t>
      </w:r>
      <w:r w:rsidR="00E92263" w:rsidRPr="00BC1117">
        <w:rPr>
          <w:rFonts w:ascii="Arial" w:hAnsi="Arial" w:cs="Arial"/>
          <w:sz w:val="20"/>
          <w:szCs w:val="20"/>
        </w:rPr>
        <w:t>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1C7AFD9" w14:textId="38A20039" w:rsidR="0084509A" w:rsidRPr="00BC1117" w:rsidRDefault="007F3CFE" w:rsidP="00E92263">
      <w:pPr>
        <w:pStyle w:val="Akapitzlist"/>
        <w:numPr>
          <w:ilvl w:val="0"/>
          <w:numId w:val="7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BC1117">
        <w:rPr>
          <w:rFonts w:ascii="Arial" w:hAnsi="Arial" w:cs="Arial"/>
          <w:i/>
          <w:iCs/>
          <w:sz w:val="20"/>
          <w:szCs w:val="20"/>
        </w:rPr>
        <w:t xml:space="preserve"> </w:t>
      </w:r>
      <w:r w:rsidR="00520931" w:rsidRPr="00BC1117">
        <w:rPr>
          <w:rFonts w:ascii="Arial" w:hAnsi="Arial" w:cs="Arial"/>
          <w:sz w:val="20"/>
          <w:szCs w:val="20"/>
        </w:rPr>
        <w:t xml:space="preserve">(Dz. </w:t>
      </w:r>
      <w:proofErr w:type="spellStart"/>
      <w:r w:rsidR="00520931" w:rsidRPr="00BC1117">
        <w:rPr>
          <w:rFonts w:ascii="Arial" w:hAnsi="Arial" w:cs="Arial"/>
          <w:sz w:val="20"/>
          <w:szCs w:val="20"/>
        </w:rPr>
        <w:t>U.</w:t>
      </w:r>
      <w:r w:rsidR="0044206C" w:rsidRPr="00BC1117">
        <w:rPr>
          <w:rFonts w:ascii="Arial" w:hAnsi="Arial" w:cs="Arial"/>
          <w:sz w:val="20"/>
          <w:szCs w:val="20"/>
        </w:rPr>
        <w:t>z</w:t>
      </w:r>
      <w:proofErr w:type="spellEnd"/>
      <w:r w:rsidR="0044206C" w:rsidRPr="00BC1117">
        <w:rPr>
          <w:rFonts w:ascii="Arial" w:hAnsi="Arial" w:cs="Arial"/>
          <w:sz w:val="20"/>
          <w:szCs w:val="20"/>
        </w:rPr>
        <w:t xml:space="preserve"> 2022,</w:t>
      </w:r>
      <w:r w:rsidR="00520931" w:rsidRPr="00BC1117">
        <w:rPr>
          <w:rFonts w:ascii="Arial" w:hAnsi="Arial" w:cs="Arial"/>
          <w:sz w:val="20"/>
          <w:szCs w:val="20"/>
        </w:rPr>
        <w:t xml:space="preserve">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="00DD39BE" w:rsidRPr="00BC1117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………………………………………………………...……</w:t>
      </w:r>
      <w:r w:rsidR="000B07BD" w:rsidRPr="005A22B0">
        <w:rPr>
          <w:rFonts w:ascii="Arial" w:hAnsi="Arial" w:cs="Arial"/>
          <w:strike/>
          <w:sz w:val="21"/>
          <w:szCs w:val="21"/>
        </w:rPr>
        <w:t>…………</w:t>
      </w:r>
      <w:r w:rsidRPr="005A22B0">
        <w:rPr>
          <w:rFonts w:ascii="Arial" w:hAnsi="Arial" w:cs="Arial"/>
          <w:strike/>
          <w:sz w:val="21"/>
          <w:szCs w:val="21"/>
        </w:rPr>
        <w:t xml:space="preserve">…..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……………………………………………………………………</w:t>
      </w:r>
      <w:r w:rsidR="004511DC" w:rsidRPr="005A22B0">
        <w:rPr>
          <w:rFonts w:ascii="Arial" w:hAnsi="Arial" w:cs="Arial"/>
          <w:strike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8403255" w14:textId="77777777" w:rsidR="00B930A4" w:rsidRDefault="00B930A4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766106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275A0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19ED82D9" w14:textId="47C1766E" w:rsidR="006542A6" w:rsidRPr="00275A08" w:rsidRDefault="00275A08" w:rsidP="00275A08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275A0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5A0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275A08">
        <w:rPr>
          <w:rFonts w:ascii="Calibri" w:eastAsia="Calibri" w:hAnsi="Calibri" w:cs="Times New Roman"/>
        </w:rPr>
        <w:t xml:space="preserve"> </w:t>
      </w:r>
    </w:p>
    <w:p w14:paraId="3470B1A0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625B110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5AA830F3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16AAF1A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4CC1D3B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8A67C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0B6A1F0D" w:rsidR="0072465F" w:rsidRDefault="00654DD8" w:rsidP="00654D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</w:t>
      </w:r>
      <w:r w:rsidR="0072465F">
        <w:rPr>
          <w:rFonts w:ascii="Arial" w:hAnsi="Arial" w:cs="Arial"/>
          <w:sz w:val="21"/>
          <w:szCs w:val="21"/>
        </w:rPr>
        <w:t>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3237690" w14:textId="5543A321" w:rsidR="00DD231A" w:rsidRDefault="0072465F" w:rsidP="00654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654DD8">
        <w:rPr>
          <w:rFonts w:ascii="Arial" w:hAnsi="Arial" w:cs="Arial"/>
          <w:i/>
          <w:sz w:val="21"/>
          <w:szCs w:val="21"/>
        </w:rPr>
        <w:t xml:space="preserve">   </w:t>
      </w:r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5F0ED802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781A588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B626B7F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1EE23FB" w14:textId="77777777" w:rsidR="005A22B0" w:rsidRDefault="005A22B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10557A7" w14:textId="77777777" w:rsidR="00E92263" w:rsidRDefault="00E92263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D4B13FE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Podmiot udostępniający zasoby:</w:t>
      </w:r>
    </w:p>
    <w:p w14:paraId="744AE587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544FEB" w14:textId="77777777" w:rsidR="00DD231A" w:rsidRDefault="00DD231A" w:rsidP="00DD231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58AEF85" w14:textId="77777777" w:rsidR="00DD231A" w:rsidRDefault="00DD231A" w:rsidP="00DD231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E13929D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FEC6DF2" w14:textId="77777777" w:rsidR="00DD231A" w:rsidRDefault="00DD231A" w:rsidP="00DD231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42BFBF" w14:textId="77777777" w:rsidR="00DD231A" w:rsidRDefault="00DD231A" w:rsidP="00DD231A">
      <w:pPr>
        <w:rPr>
          <w:rFonts w:ascii="Arial" w:hAnsi="Arial" w:cs="Arial"/>
        </w:rPr>
      </w:pPr>
    </w:p>
    <w:p w14:paraId="77C2CC43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7232A4B" w14:textId="77777777" w:rsidR="00DD231A" w:rsidRPr="006035D4" w:rsidRDefault="00DD231A" w:rsidP="00DD231A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  <w:r w:rsidRPr="006035D4">
        <w:rPr>
          <w:rFonts w:ascii="Arial" w:hAnsi="Arial" w:cs="Arial"/>
          <w:b/>
        </w:rPr>
        <w:t xml:space="preserve"> </w:t>
      </w:r>
      <w:r w:rsidRPr="006035D4">
        <w:rPr>
          <w:rFonts w:ascii="Arial" w:hAnsi="Arial" w:cs="Arial"/>
          <w:b/>
          <w:color w:val="FF0000"/>
        </w:rPr>
        <w:t>(jeśli dotyczy)</w:t>
      </w:r>
    </w:p>
    <w:p w14:paraId="6B1A2DC6" w14:textId="77777777" w:rsidR="00DD231A" w:rsidRPr="00710B9D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5AFD6A" w14:textId="77777777" w:rsidR="00DD231A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BB8A858" w14:textId="67AB95BB" w:rsidR="00DD231A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cyfrowa transformacja Szpitala Miejskiego im. F.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 w Poznaniu: integracja i rozbudowa systemów IT, digitalizacja dokumentacji medycznej,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cyberbezpieczeństwo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, AI z dostępem do centralnego repozytorium </w:t>
      </w:r>
      <w:r w:rsidRPr="00212268">
        <w:rPr>
          <w:rFonts w:ascii="Arial" w:eastAsia="Calibri" w:hAnsi="Arial" w:cs="Arial"/>
          <w:b/>
          <w:sz w:val="20"/>
          <w:szCs w:val="20"/>
        </w:rPr>
        <w:t>danych</w:t>
      </w:r>
      <w:r w:rsidR="00CB56A7" w:rsidRPr="00212268">
        <w:rPr>
          <w:rFonts w:ascii="Arial" w:eastAsia="Calibri" w:hAnsi="Arial" w:cs="Arial"/>
          <w:b/>
          <w:sz w:val="20"/>
          <w:szCs w:val="20"/>
        </w:rPr>
        <w:t xml:space="preserve"> – CZĘŚĆ II</w:t>
      </w:r>
      <w:r w:rsidRPr="00212268">
        <w:rPr>
          <w:rFonts w:ascii="Arial" w:eastAsia="Calibri" w:hAnsi="Arial" w:cs="Arial"/>
          <w:b/>
          <w:sz w:val="20"/>
          <w:szCs w:val="20"/>
        </w:rPr>
        <w:t>, o sygnaturze SR/XV-270-</w:t>
      </w:r>
      <w:r w:rsidR="00212268" w:rsidRPr="00212268">
        <w:rPr>
          <w:rFonts w:ascii="Arial" w:eastAsia="Calibri" w:hAnsi="Arial" w:cs="Arial"/>
          <w:b/>
          <w:sz w:val="20"/>
          <w:szCs w:val="20"/>
        </w:rPr>
        <w:t>12</w:t>
      </w:r>
      <w:r w:rsidRPr="00212268">
        <w:rPr>
          <w:rFonts w:ascii="Arial" w:eastAsia="Calibri" w:hAnsi="Arial" w:cs="Arial"/>
          <w:b/>
          <w:sz w:val="20"/>
          <w:szCs w:val="20"/>
        </w:rPr>
        <w:t>-EFK/26</w:t>
      </w:r>
      <w:r w:rsidRPr="00212268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212268">
        <w:rPr>
          <w:rFonts w:ascii="Arial" w:eastAsia="Calibri" w:hAnsi="Arial" w:cs="Arial"/>
          <w:sz w:val="20"/>
          <w:szCs w:val="20"/>
        </w:rPr>
        <w:t>,</w:t>
      </w:r>
      <w:r w:rsidRPr="0021226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212268">
        <w:rPr>
          <w:rFonts w:ascii="Arial" w:eastAsia="Calibri" w:hAnsi="Arial" w:cs="Arial"/>
          <w:sz w:val="20"/>
          <w:szCs w:val="20"/>
        </w:rPr>
        <w:t>prowadzonego</w:t>
      </w:r>
      <w:r w:rsidRPr="001E0AB4">
        <w:rPr>
          <w:rFonts w:ascii="Arial" w:eastAsia="Calibri" w:hAnsi="Arial" w:cs="Arial"/>
          <w:sz w:val="20"/>
          <w:szCs w:val="20"/>
        </w:rPr>
        <w:t xml:space="preserve"> przez Szpital Miejski im. Franciszka </w:t>
      </w:r>
      <w:proofErr w:type="spellStart"/>
      <w:r w:rsidRPr="001E0AB4">
        <w:rPr>
          <w:rFonts w:ascii="Arial" w:eastAsia="Calibri" w:hAnsi="Arial" w:cs="Arial"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sz w:val="20"/>
          <w:szCs w:val="20"/>
        </w:rPr>
        <w:t xml:space="preserve">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061F13D6" w14:textId="77777777" w:rsidR="00DD231A" w:rsidRDefault="00DD231A" w:rsidP="00DD231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D5C772D" w14:textId="60D58EC2" w:rsidR="00E92263" w:rsidRPr="00BC1117" w:rsidRDefault="00E92263" w:rsidP="00BC11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F54B8E2" w14:textId="77777777" w:rsidR="00E92263" w:rsidRPr="00BC1117" w:rsidRDefault="00E92263" w:rsidP="00BC1117">
      <w:pPr>
        <w:pStyle w:val="Akapitzlist"/>
        <w:numPr>
          <w:ilvl w:val="0"/>
          <w:numId w:val="4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</w:t>
      </w:r>
      <w:r w:rsidRPr="00BC1117">
        <w:rPr>
          <w:rFonts w:ascii="Arial" w:hAnsi="Arial" w:cs="Arial"/>
          <w:i/>
          <w:iCs/>
          <w:sz w:val="20"/>
          <w:szCs w:val="20"/>
        </w:rPr>
        <w:lastRenderedPageBreak/>
        <w:t xml:space="preserve">zakresie przeciwdziałania wspieraniu agresji na Ukrainę oraz służących ochronie bezpieczeństwa narodowego </w:t>
      </w:r>
      <w:r w:rsidRPr="00BC1117">
        <w:rPr>
          <w:rFonts w:ascii="Arial" w:hAnsi="Arial" w:cs="Arial"/>
          <w:sz w:val="20"/>
          <w:szCs w:val="20"/>
        </w:rPr>
        <w:t xml:space="preserve">(Dz. </w:t>
      </w:r>
      <w:proofErr w:type="spellStart"/>
      <w:r w:rsidRPr="00BC1117">
        <w:rPr>
          <w:rFonts w:ascii="Arial" w:hAnsi="Arial" w:cs="Arial"/>
          <w:sz w:val="20"/>
          <w:szCs w:val="20"/>
        </w:rPr>
        <w:t>U.z</w:t>
      </w:r>
      <w:proofErr w:type="spellEnd"/>
      <w:r w:rsidRPr="00BC1117">
        <w:rPr>
          <w:rFonts w:ascii="Arial" w:hAnsi="Arial" w:cs="Arial"/>
          <w:sz w:val="20"/>
          <w:szCs w:val="20"/>
        </w:rPr>
        <w:t xml:space="preserve"> 2022,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A3D8674" w14:textId="77777777" w:rsidR="00DD231A" w:rsidRPr="00BC1117" w:rsidRDefault="00DD231A" w:rsidP="00BC1117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color w:val="222222"/>
          <w:sz w:val="20"/>
          <w:szCs w:val="20"/>
        </w:rPr>
        <w:t>(Dz. U. poz. 835)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3"/>
      </w:r>
    </w:p>
    <w:p w14:paraId="755BC21D" w14:textId="77777777" w:rsidR="00DD231A" w:rsidRDefault="00DD231A" w:rsidP="00DD231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C32D8A8" w14:textId="77777777" w:rsidR="00DD231A" w:rsidRDefault="00DD231A" w:rsidP="00DD231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AE8444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b/>
        </w:rPr>
      </w:pPr>
    </w:p>
    <w:p w14:paraId="3314F960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7A887B8" w14:textId="77777777" w:rsidR="003C74E1" w:rsidRDefault="003C74E1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E42CC5" w14:textId="77777777" w:rsidR="003C74E1" w:rsidRPr="00275A08" w:rsidRDefault="003C74E1" w:rsidP="003C74E1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599667FE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7A2060C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72E7708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950B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lastRenderedPageBreak/>
        <w:t>2) .......................................................................................................................................................</w:t>
      </w:r>
    </w:p>
    <w:p w14:paraId="00BB2C8B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AF9517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D31CC" w14:textId="77777777" w:rsidR="00DD231A" w:rsidRPr="00AA336E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7C09BF" w14:textId="77777777" w:rsidR="00DD231A" w:rsidRDefault="00DD231A" w:rsidP="00DD23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8EA56D" w14:textId="759A5ED5" w:rsidR="00DD231A" w:rsidRPr="00A345E9" w:rsidRDefault="00DD231A" w:rsidP="00DD231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AD0590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40E9A260" w14:textId="77777777" w:rsidR="00DD231A" w:rsidRPr="00AA336E" w:rsidRDefault="00DD231A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DD231A" w:rsidRPr="00AA3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9380" w14:textId="77777777" w:rsidR="00134CED" w:rsidRDefault="00134CED" w:rsidP="00EF45B6">
      <w:pPr>
        <w:spacing w:after="0" w:line="240" w:lineRule="auto"/>
      </w:pPr>
      <w:r>
        <w:separator/>
      </w:r>
    </w:p>
  </w:endnote>
  <w:endnote w:type="continuationSeparator" w:id="0">
    <w:p w14:paraId="019F0A04" w14:textId="77777777" w:rsidR="00134CED" w:rsidRDefault="00134C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671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A388F" w14:textId="01337EDA" w:rsidR="001E0AB4" w:rsidRPr="001E0AB4" w:rsidRDefault="001E0AB4" w:rsidP="001E0AB4">
            <w:pPr>
              <w:pStyle w:val="Stopka"/>
              <w:jc w:val="right"/>
            </w:pPr>
            <w:r w:rsidRPr="001E0AB4">
              <w:t xml:space="preserve">Strona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PAGE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  <w:r w:rsidRPr="001E0AB4">
              <w:t xml:space="preserve"> z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NUMPAGES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9DBD1C6" w14:textId="77777777" w:rsidR="001E0AB4" w:rsidRDefault="001E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8FF0" w14:textId="77777777" w:rsidR="00134CED" w:rsidRDefault="00134CED" w:rsidP="00EF45B6">
      <w:pPr>
        <w:spacing w:after="0" w:line="240" w:lineRule="auto"/>
      </w:pPr>
      <w:bookmarkStart w:id="0" w:name="_Hlk160449656"/>
      <w:bookmarkEnd w:id="0"/>
      <w:r>
        <w:separator/>
      </w:r>
    </w:p>
  </w:footnote>
  <w:footnote w:type="continuationSeparator" w:id="0">
    <w:p w14:paraId="644F8474" w14:textId="77777777" w:rsidR="00134CED" w:rsidRDefault="00134CED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045B780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D9D9E04" w14:textId="77777777" w:rsidR="00E92263" w:rsidRPr="00A82964" w:rsidRDefault="00E92263" w:rsidP="00E92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3C44F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4F0822" w14:textId="77777777" w:rsidR="00E92263" w:rsidRPr="00896587" w:rsidRDefault="00E92263" w:rsidP="00E9226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3EA8EE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E39B23" w14:textId="77777777" w:rsidR="00DD231A" w:rsidRPr="00A82964" w:rsidRDefault="00DD231A" w:rsidP="00DD2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C35E1D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FE548E" w14:textId="77777777" w:rsidR="00DD231A" w:rsidRPr="00896587" w:rsidRDefault="00DD231A" w:rsidP="00DD23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7328" w14:textId="4FA03D58" w:rsidR="00E327D4" w:rsidRDefault="004B0204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965122">
      <w:rPr>
        <w:noProof/>
        <w:lang w:eastAsia="pl-PL"/>
      </w:rPr>
      <w:drawing>
        <wp:inline distT="0" distB="0" distL="0" distR="0" wp14:anchorId="42749C75" wp14:editId="2C529648">
          <wp:extent cx="5760720" cy="572135"/>
          <wp:effectExtent l="0" t="0" r="0" b="0"/>
          <wp:docPr id="1487583577" name="Obraz 1" descr="Logo i flagi projektu finansowanego przez Krajowy Plan Odbudowy, Rzeczpospolitą Polskę, Unię Europejską i Ministerstwo Zdrow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83577" name="Obraz 1" descr="Logo i flagi projektu finansowanego przez Krajowy Plan Odbudowy, Rzeczpospolitą Polskę, Unię Europejską i Ministerstwo Zdrow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50D8EA" w14:textId="77777777" w:rsidR="0042377A" w:rsidRPr="0042377A" w:rsidRDefault="0042377A" w:rsidP="0042377A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eastAsia="zh-CN"/>
      </w:rPr>
    </w:pPr>
    <w:r w:rsidRPr="0042377A">
      <w:rPr>
        <w:rFonts w:ascii="Arial" w:eastAsia="Times New Roman" w:hAnsi="Arial" w:cs="Arial"/>
        <w:b/>
        <w:i/>
        <w:iCs/>
        <w:sz w:val="16"/>
        <w:szCs w:val="16"/>
        <w:lang w:eastAsia="zh-CN"/>
      </w:rPr>
      <w:t>Oświadczenie</w:t>
    </w:r>
  </w:p>
  <w:p w14:paraId="0497833F" w14:textId="459E6FBC" w:rsidR="0042377A" w:rsidRDefault="0042377A" w:rsidP="0042377A">
    <w:pPr>
      <w:suppressAutoHyphens/>
      <w:spacing w:after="0" w:line="288" w:lineRule="auto"/>
      <w:jc w:val="center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42377A">
      <w:rPr>
        <w:rFonts w:ascii="Arial" w:eastAsia="HG Mincho Light J" w:hAnsi="Arial" w:cs="Arial"/>
        <w:b/>
        <w:i/>
        <w:iCs/>
        <w:color w:val="000000"/>
        <w:sz w:val="16"/>
        <w:szCs w:val="16"/>
        <w:lang w:val="x-none"/>
      </w:rPr>
      <w:t>postępowanie o udzielenie zamówienia publicznego o wartości zamówienia powyżej progu unijnego</w:t>
    </w:r>
  </w:p>
  <w:p w14:paraId="71B73319" w14:textId="77777777" w:rsidR="0042377A" w:rsidRPr="002A4A17" w:rsidRDefault="0042377A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C4"/>
    <w:multiLevelType w:val="hybridMultilevel"/>
    <w:tmpl w:val="D0B6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A34"/>
    <w:multiLevelType w:val="hybridMultilevel"/>
    <w:tmpl w:val="E7CAED58"/>
    <w:lvl w:ilvl="0" w:tplc="EBE08900">
      <w:start w:val="1"/>
      <w:numFmt w:val="decimal"/>
      <w:lvlText w:val="%1)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F"/>
    <w:multiLevelType w:val="hybridMultilevel"/>
    <w:tmpl w:val="314CA664"/>
    <w:lvl w:ilvl="0" w:tplc="F2262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31">
    <w:abstractNumId w:val="6"/>
  </w:num>
  <w:num w:numId="2" w16cid:durableId="879635351">
    <w:abstractNumId w:val="4"/>
  </w:num>
  <w:num w:numId="3" w16cid:durableId="1611351707">
    <w:abstractNumId w:val="0"/>
  </w:num>
  <w:num w:numId="4" w16cid:durableId="1719892364">
    <w:abstractNumId w:val="5"/>
  </w:num>
  <w:num w:numId="5" w16cid:durableId="1113785297">
    <w:abstractNumId w:val="2"/>
  </w:num>
  <w:num w:numId="6" w16cid:durableId="1450323073">
    <w:abstractNumId w:val="1"/>
  </w:num>
  <w:num w:numId="7" w16cid:durableId="3022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30496"/>
    <w:rsid w:val="00074793"/>
    <w:rsid w:val="00080CEA"/>
    <w:rsid w:val="0008372E"/>
    <w:rsid w:val="00094F26"/>
    <w:rsid w:val="000B07BD"/>
    <w:rsid w:val="000B1DB3"/>
    <w:rsid w:val="000F1021"/>
    <w:rsid w:val="00101E83"/>
    <w:rsid w:val="00134CED"/>
    <w:rsid w:val="00163825"/>
    <w:rsid w:val="00164500"/>
    <w:rsid w:val="00176A2F"/>
    <w:rsid w:val="001878D7"/>
    <w:rsid w:val="001A0D70"/>
    <w:rsid w:val="001C7622"/>
    <w:rsid w:val="001D4BE2"/>
    <w:rsid w:val="001E0AB4"/>
    <w:rsid w:val="00205F16"/>
    <w:rsid w:val="0021086B"/>
    <w:rsid w:val="00212268"/>
    <w:rsid w:val="00244D67"/>
    <w:rsid w:val="00252230"/>
    <w:rsid w:val="00261C7C"/>
    <w:rsid w:val="00262BCD"/>
    <w:rsid w:val="00274196"/>
    <w:rsid w:val="00275181"/>
    <w:rsid w:val="00275A08"/>
    <w:rsid w:val="002A4A17"/>
    <w:rsid w:val="002B39C8"/>
    <w:rsid w:val="002C4F89"/>
    <w:rsid w:val="002E2070"/>
    <w:rsid w:val="002E308D"/>
    <w:rsid w:val="0031511B"/>
    <w:rsid w:val="00325FD5"/>
    <w:rsid w:val="00326360"/>
    <w:rsid w:val="00340318"/>
    <w:rsid w:val="00353215"/>
    <w:rsid w:val="00363404"/>
    <w:rsid w:val="003747D4"/>
    <w:rsid w:val="003964F0"/>
    <w:rsid w:val="003A0825"/>
    <w:rsid w:val="003A0A11"/>
    <w:rsid w:val="003A1B2A"/>
    <w:rsid w:val="003B20E0"/>
    <w:rsid w:val="003B2192"/>
    <w:rsid w:val="003B41EA"/>
    <w:rsid w:val="003C74E1"/>
    <w:rsid w:val="003F1B40"/>
    <w:rsid w:val="003F554E"/>
    <w:rsid w:val="00401083"/>
    <w:rsid w:val="0041170E"/>
    <w:rsid w:val="0042377A"/>
    <w:rsid w:val="004337E3"/>
    <w:rsid w:val="0044206C"/>
    <w:rsid w:val="0044633B"/>
    <w:rsid w:val="0045071B"/>
    <w:rsid w:val="004511DC"/>
    <w:rsid w:val="00462D74"/>
    <w:rsid w:val="004709E7"/>
    <w:rsid w:val="00473DE0"/>
    <w:rsid w:val="00483E84"/>
    <w:rsid w:val="004A5F6D"/>
    <w:rsid w:val="004B0204"/>
    <w:rsid w:val="004E30CE"/>
    <w:rsid w:val="004E4476"/>
    <w:rsid w:val="00515797"/>
    <w:rsid w:val="00517C2D"/>
    <w:rsid w:val="00520931"/>
    <w:rsid w:val="0053177A"/>
    <w:rsid w:val="00575189"/>
    <w:rsid w:val="005773E6"/>
    <w:rsid w:val="0058563A"/>
    <w:rsid w:val="00595A93"/>
    <w:rsid w:val="005A22B0"/>
    <w:rsid w:val="005A28F4"/>
    <w:rsid w:val="005B775F"/>
    <w:rsid w:val="005C4A49"/>
    <w:rsid w:val="005D53C6"/>
    <w:rsid w:val="005D5C72"/>
    <w:rsid w:val="005D6FD6"/>
    <w:rsid w:val="005E5605"/>
    <w:rsid w:val="005F269B"/>
    <w:rsid w:val="00613CFA"/>
    <w:rsid w:val="00615FF5"/>
    <w:rsid w:val="006542A6"/>
    <w:rsid w:val="00654DD8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2E5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754D"/>
    <w:rsid w:val="007F3CFE"/>
    <w:rsid w:val="007F4003"/>
    <w:rsid w:val="00830142"/>
    <w:rsid w:val="00830BFB"/>
    <w:rsid w:val="00834047"/>
    <w:rsid w:val="00835AA4"/>
    <w:rsid w:val="0084509A"/>
    <w:rsid w:val="008547FF"/>
    <w:rsid w:val="00865841"/>
    <w:rsid w:val="0087106E"/>
    <w:rsid w:val="008A3178"/>
    <w:rsid w:val="008D0E7E"/>
    <w:rsid w:val="008F60AE"/>
    <w:rsid w:val="008F6607"/>
    <w:rsid w:val="009001A8"/>
    <w:rsid w:val="009067DC"/>
    <w:rsid w:val="0091611E"/>
    <w:rsid w:val="00935C15"/>
    <w:rsid w:val="00937893"/>
    <w:rsid w:val="009561D0"/>
    <w:rsid w:val="00984A35"/>
    <w:rsid w:val="009A0A1A"/>
    <w:rsid w:val="009A110B"/>
    <w:rsid w:val="009A138B"/>
    <w:rsid w:val="009A6240"/>
    <w:rsid w:val="009D26F2"/>
    <w:rsid w:val="009E0C16"/>
    <w:rsid w:val="00A0641D"/>
    <w:rsid w:val="00A21AF8"/>
    <w:rsid w:val="00A478EF"/>
    <w:rsid w:val="00A841EE"/>
    <w:rsid w:val="00A87005"/>
    <w:rsid w:val="00A940AE"/>
    <w:rsid w:val="00AB19B5"/>
    <w:rsid w:val="00AB4BEB"/>
    <w:rsid w:val="00AC6DF2"/>
    <w:rsid w:val="00AD0590"/>
    <w:rsid w:val="00AD57EB"/>
    <w:rsid w:val="00B076D6"/>
    <w:rsid w:val="00B13BA3"/>
    <w:rsid w:val="00B406D1"/>
    <w:rsid w:val="00B614E2"/>
    <w:rsid w:val="00B81D52"/>
    <w:rsid w:val="00B877C6"/>
    <w:rsid w:val="00B930A4"/>
    <w:rsid w:val="00BA798A"/>
    <w:rsid w:val="00BC1117"/>
    <w:rsid w:val="00C36402"/>
    <w:rsid w:val="00C449A1"/>
    <w:rsid w:val="00C63B91"/>
    <w:rsid w:val="00C73369"/>
    <w:rsid w:val="00C749D0"/>
    <w:rsid w:val="00C7597C"/>
    <w:rsid w:val="00C81BC3"/>
    <w:rsid w:val="00C9115C"/>
    <w:rsid w:val="00CB56A7"/>
    <w:rsid w:val="00CB74CE"/>
    <w:rsid w:val="00CD2FC0"/>
    <w:rsid w:val="00D13E55"/>
    <w:rsid w:val="00D36797"/>
    <w:rsid w:val="00D37BC3"/>
    <w:rsid w:val="00D556E3"/>
    <w:rsid w:val="00D6317D"/>
    <w:rsid w:val="00D90E0D"/>
    <w:rsid w:val="00D91691"/>
    <w:rsid w:val="00D92243"/>
    <w:rsid w:val="00D9619E"/>
    <w:rsid w:val="00DC4F89"/>
    <w:rsid w:val="00DD231A"/>
    <w:rsid w:val="00DD39BE"/>
    <w:rsid w:val="00DF4767"/>
    <w:rsid w:val="00E10B15"/>
    <w:rsid w:val="00E22985"/>
    <w:rsid w:val="00E327D4"/>
    <w:rsid w:val="00E34D47"/>
    <w:rsid w:val="00E436E7"/>
    <w:rsid w:val="00E92263"/>
    <w:rsid w:val="00EC5C90"/>
    <w:rsid w:val="00EE67AE"/>
    <w:rsid w:val="00EF45B6"/>
    <w:rsid w:val="00EF7F7F"/>
    <w:rsid w:val="00F14423"/>
    <w:rsid w:val="00F3511F"/>
    <w:rsid w:val="00F6589D"/>
    <w:rsid w:val="00F90528"/>
    <w:rsid w:val="00FA22ED"/>
    <w:rsid w:val="00FA59E2"/>
    <w:rsid w:val="00FB3729"/>
    <w:rsid w:val="00FC2303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docId w15:val="{F78ECF8C-C866-4B84-A002-819A4CB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wypunktowanie,Normal,Akapit z listą3,Akapit z listą31,Wypunktowanie,List Paragraph,Normal2,L1,Numerowanie,sw tekst,2 heading,A_wyliczenie,K-P_odwolanie,Akapit z listą5,maz_wyliczenie,opis dzialania,Kolorowa lista — akcent 11,Normalny1,lp1"/>
    <w:basedOn w:val="Normalny"/>
    <w:link w:val="AkapitzlistZnak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496"/>
  </w:style>
  <w:style w:type="paragraph" w:styleId="Stopka">
    <w:name w:val="footer"/>
    <w:basedOn w:val="Normalny"/>
    <w:link w:val="StopkaZnak"/>
    <w:uiPriority w:val="99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496"/>
  </w:style>
  <w:style w:type="paragraph" w:styleId="Tekstdymka">
    <w:name w:val="Balloon Text"/>
    <w:basedOn w:val="Normalny"/>
    <w:link w:val="TekstdymkaZnak"/>
    <w:uiPriority w:val="99"/>
    <w:semiHidden/>
    <w:unhideWhenUsed/>
    <w:rsid w:val="005A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F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ormal Znak,Akapit z listą3 Znak,Akapit z listą31 Znak,Wypunktowanie Znak,List Paragraph Znak,Normal2 Znak,L1 Znak,Numerowanie Znak,sw tekst Znak,2 heading Znak,A_wyliczenie Znak,K-P_odwolanie Znak,Normalny1 Znak"/>
    <w:link w:val="Akapitzlist"/>
    <w:uiPriority w:val="99"/>
    <w:qFormat/>
    <w:rsid w:val="00E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C6B-2937-40DC-A01C-6E52676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Ewa Filipiak-Kozłowska</cp:lastModifiedBy>
  <cp:revision>12</cp:revision>
  <cp:lastPrinted>2026-02-03T08:56:00Z</cp:lastPrinted>
  <dcterms:created xsi:type="dcterms:W3CDTF">2026-02-02T11:37:00Z</dcterms:created>
  <dcterms:modified xsi:type="dcterms:W3CDTF">2026-04-20T07:09:00Z</dcterms:modified>
</cp:coreProperties>
</file>